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67" w:rsidRDefault="00971C67">
      <w:pPr>
        <w:rPr>
          <w:rFonts w:ascii="Tahoma" w:hAnsi="Tahoma" w:cs="Tahoma"/>
        </w:rPr>
      </w:pPr>
      <w:bookmarkStart w:id="0" w:name="_GoBack"/>
      <w:r>
        <w:rPr>
          <w:rFonts w:ascii="Tahoma" w:hAnsi="Tahoma" w:cs="Tahoma"/>
        </w:rPr>
        <w:t>Week 7</w:t>
      </w:r>
    </w:p>
    <w:bookmarkEnd w:id="0"/>
    <w:p w:rsidR="0054406A" w:rsidRPr="00971C67" w:rsidRDefault="00971C67">
      <w:pPr>
        <w:rPr>
          <w:rFonts w:ascii="Tahoma" w:hAnsi="Tahoma" w:cs="Tahoma"/>
        </w:rPr>
      </w:pPr>
      <w:r w:rsidRPr="00971C67">
        <w:rPr>
          <w:rFonts w:ascii="Tahoma" w:hAnsi="Tahoma" w:cs="Tahoma"/>
        </w:rPr>
        <w:t>Choose one of the psychological disorders discussed this week and briefly describe the criteria that qualifies it as a disorder.  What kinds of medical treatment(s) are recommended for this disorder?  Discuss the cultural views of this disorder (any stigma or societal views?).  Now that you have an understanding of the different theoretical perspectives, compare and contrast two different perspectives (such as psychodynamic and behaviorism) on how they would view this disorder and how it would be best treated.</w:t>
      </w:r>
    </w:p>
    <w:sectPr w:rsidR="0054406A" w:rsidRPr="00971C67" w:rsidSect="00E1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67"/>
    <w:rsid w:val="002E3E53"/>
    <w:rsid w:val="004D4DF2"/>
    <w:rsid w:val="00751B49"/>
    <w:rsid w:val="007A252F"/>
    <w:rsid w:val="00971C67"/>
    <w:rsid w:val="00E1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B2AD1-72EC-4286-982E-0683C412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Stewart</dc:creator>
  <cp:keywords/>
  <dc:description/>
  <cp:lastModifiedBy>Tiara Stewart</cp:lastModifiedBy>
  <cp:revision>1</cp:revision>
  <dcterms:created xsi:type="dcterms:W3CDTF">2017-06-06T19:27:00Z</dcterms:created>
  <dcterms:modified xsi:type="dcterms:W3CDTF">2017-06-06T19:28:00Z</dcterms:modified>
</cp:coreProperties>
</file>